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  <w:lang w:val="en-US"/>
        </w:rPr>
        <w:t>«Maxim: заказ такси (Watch)»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</w:rPr>
        <w:t>ИНСТРУКЦИЯ ПО УСТАНОВКЕ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shd w:fill="auto" w:val="clear"/>
        </w:rPr>
        <w:t>Листов 11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В документе приведены сведения, необходимые пользователю для установки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программы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 «Maxim: заказ такси (Watch)» на смарт-часы на базе ОС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Wear.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2.3 Порядок проверки работоспособности</w:t>
        <w:tab/>
        <w:t>10</w:t>
      </w:r>
      <w:r>
        <w:br w:type="page"/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ВВЕДЕНИЕ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ункциональным назначением программы является </w:t>
      </w:r>
      <w:r>
        <w:rPr>
          <w:rFonts w:eastAsia="Times New Roman" w:cs="Times New Roman" w:ascii="Times New Roman" w:hAnsi="Times New Roman"/>
          <w:sz w:val="28"/>
          <w:szCs w:val="28"/>
        </w:rPr>
        <w:t>автоматизация процесса сопровождения и изменения принятых с помощью мобильного приложения, сайта, звонка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shd w:fill="auto" w:val="clear"/>
        </w:rPr>
        <w:t xml:space="preserve"> </w:t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автоматизирует сопровождение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заказов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предоставление транспортных и информационных услуг, а также прочие взаимодействия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посредством приложения, установленного на смарт-часы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Тип ЭВМ пользователя: с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март-часы на базе ОС Wear OS 1.0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</w:rPr>
        <w:t>2 ПОДГОТОВКА К РАБОТЕ</w:t>
      </w:r>
    </w:p>
    <w:p>
      <w:pPr>
        <w:pStyle w:val="Normal"/>
        <w:spacing w:lineRule="auto" w:line="240" w:before="0" w:after="244"/>
        <w:ind w:firstLine="709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4"/>
          <w:shd w:fill="auto" w:val="clear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Доступ к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мобильному приложению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предоставляется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для смарт-часов пользователя, которые связаны с мобильным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телефоном или планшетным ПК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базе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ОС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Android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4.1 и новее.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Мобильное приложение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 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» – это дополнение к мобильному приложению 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Android»,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которое должно быть установлено на мобильном телефоне или планшетном ПК пользователя.</w:t>
      </w:r>
    </w:p>
    <w:p>
      <w:pPr>
        <w:pStyle w:val="Normal"/>
        <w:spacing w:lineRule="auto" w:line="240" w:before="0" w:after="0"/>
        <w:ind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Установка программы на смарт-часы возможна с помощью прямой ссылки на магазин приложений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 xml:space="preserve">Google Play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или с помощью установочного файла 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apk.</w:t>
      </w:r>
    </w:p>
    <w:p>
      <w:pPr>
        <w:pStyle w:val="Normal"/>
        <w:spacing w:lineRule="auto" w:line="240" w:before="0" w:after="0"/>
        <w:ind w:firstLine="709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44" w:after="244"/>
        <w:ind w:firstLine="709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>2.2 Порядок загрузки данных и программ</w:t>
      </w:r>
    </w:p>
    <w:p>
      <w:pPr>
        <w:pStyle w:val="Normal"/>
        <w:spacing w:lineRule="auto" w:line="240" w:before="244" w:after="244"/>
        <w:ind w:firstLine="709"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 xml:space="preserve">2.2.1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 xml:space="preserve">Установка приложения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ru-RU"/>
        </w:rPr>
        <w:t>«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  <w:lang w:val="en-US"/>
        </w:rPr>
        <w:t>Android»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загрузки программы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>с помощью магазина приложений Google 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hyperlink r:id="rId2">
        <w:r>
          <w:rPr>
            <w:rFonts w:cs="Times New Roman" w:ascii="Times New Roman" w:hAnsi="Times New Roman"/>
            <w:sz w:val="28"/>
            <w:szCs w:val="28"/>
            <w:u w:val="single"/>
          </w:rPr>
          <w:t>https://play.google.com/store/apps/details?id=com.taxsee.taxsee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Установить приложение на устройство, нажав на кнопку «Установить» (рисунок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51435</wp:posOffset>
            </wp:positionV>
            <wp:extent cx="4951095" cy="24034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Рисунок 1 – Установка приложения из магазина приложений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Google Play.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auto" w:val="clear"/>
        </w:rPr>
        <w:tab/>
        <w:t>2.3 Порядок проверки работоспособности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Maxim: заказ такси (Watch)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с устройства пользователя необходимо выполнить следующие действия: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 xml:space="preserve">Maxim: заказ такси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 на мобильном телефоне или планшетном ПК.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 xml:space="preserve">Авторизоваться, следуя инструкциям в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приложении.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  <w:lang w:val="ru-RU"/>
        </w:rPr>
        <w:t>Создать заказ в приложении на мобильном телефоне.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  <w:lang w:val="ru-RU"/>
        </w:rPr>
        <w:t xml:space="preserve">Убедиться, что в приложении на смарт-часах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отобразился процесс поиска </w:t>
      </w:r>
      <w:r>
        <w:rPr>
          <w:rFonts w:ascii="Times New Roman" w:hAnsi="Times New Roman"/>
          <w:sz w:val="28"/>
          <w:szCs w:val="28"/>
          <w:shd w:fill="auto" w:val="clear"/>
          <w:lang w:val="ru-RU"/>
        </w:rPr>
        <w:t>исполнителя на заказ или информация о транспортном средстве.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</w:rPr>
        <w:t>При возникновении затруднений или ошибок, следует обратиться в службу поддержки.</w:t>
      </w:r>
    </w:p>
    <w:sectPr>
      <w:headerReference w:type="default" r:id="rId4"/>
      <w:type w:val="nextPage"/>
      <w:pgSz w:w="11906" w:h="16838"/>
      <w:pgMar w:left="1134" w:right="1134" w:header="567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1900244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OAHeading">
    <w:name w:val="TOA Heading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Liberation Sans" w:hAnsi="Liberation Sans" w:eastAsia="Arial" w:cs="" w:cstheme="minorBidi"/>
      <w:b/>
      <w:bCs/>
      <w:color w:val="auto"/>
      <w:kern w:val="0"/>
      <w:sz w:val="32"/>
      <w:szCs w:val="3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om.taxsee.taxsee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LibreOffice/6.4.7.2$Linux_X86_64 LibreOffice_project/40$Build-2</Application>
  <Pages>7</Pages>
  <Words>430</Words>
  <Characters>2997</Characters>
  <CharactersWithSpaces>3382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2025-02-18T15:58:34Z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