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Android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ФУНКЦИОНАЛЬНЫЕ ХАРАКТЕРИСТИКИ И РУКОВОДСТВО ПОЛЬЗОВАТЕЛЯ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Правообладатель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ООО "МАКСИМ.ПЛАТФОРМА"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ar-SA"/>
        </w:rPr>
        <w:t xml:space="preserve"> (ИНН 4501226750)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Перечислены назначения и условия применения, описана подготовка к работе, приводится описание операций.</w:t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Описание операций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Выполняемые функции и задачи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Выполнение программы</w:t>
        <w:tab/>
        <w:t>8</w:t>
      </w:r>
      <w:bookmarkStart w:id="0" w:name="__DdeLink__19777_618408524"/>
      <w:bookmarkEnd w:id="0"/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опытной эксплуатации;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приемочных испытаниях;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промышленной эксплуатации.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 в Контакт-центре, а также прочие взаимодействия Заказчика с Контакт-центром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Размещение актуальной технической документации осуществляется на сайте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Мобильное приложение 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 автоматизирует оформление и сопровождение заявок на предоставление транспортных и информационных услуг, а также прочие взаимодействия Заказчика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 пользователя: мобильный телефон или планшетный ПК на базе ОС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 4.1 и новее.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2 ОПИСАНИЕ ОПЕРАЦИЙ</w:t>
      </w:r>
    </w:p>
    <w:p>
      <w:pPr>
        <w:pStyle w:val="Normal"/>
        <w:spacing w:lineRule="auto" w:line="240" w:before="0" w:after="238"/>
        <w:ind w:firstLine="709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2.1 Выполняемые функции и задачи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74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карты с возможностью выбора точки начала и окончания маршрута;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74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осуществленных поездок;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совершения заказа;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сервисных сообщений;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выбора условий заказа: тарифа, времени, формы оплаты;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общения в чате с Перевозчиком;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премиальной программы;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51" w:leader="none"/>
        </w:tabs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предложений от партнеров;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правовой информации;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привязки банковской карты;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обращения в техническую поддержку;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выбора дополнительных пожеланий к заказу;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выбора времени подачи автомобиля;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добавления адресов в «Избранное»;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иные функции, предназначенные для удобного использования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 Пользователем.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 приложения позволяет оформить заказ на вызов транспортного средства, используя следующие критерии выбора и параметры информации: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2.1.1. маршрут движения транспортного средства, который заполняется в интерфейсе приложения путём указания на начальную (строка «Откуда») и конечную (строка «Куда») точки маршрута движения транспортного средства, при этом количество промежуточных адресов поездки не ограничено и добавляется посредством указания нового адреса в строке «Добавить адрес».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указании адреса начальной точки маршрута функционал приложения позволяет конкретизировать адрес, указав в строке «Куда лучше подъехать?», например, номер подъезда, центральный вход в здание или частный дом.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2.1.2. время подачи транспортного средства. Функционал приложения позволяет вызывать транспортное средство на текущее время или на отложенную дату, но не позднее пяти дней от текущей даты.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2.1.3. тариф, в соответствии с которым будет произведена подача транспортного средства.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доступны следующие тарифы: «Легковые» (Эконом, Комфорт, Бизнес, Компактвэн, Минивэн), «Грузовые» (Грузовой до 750 кг., Грузовой до 1,5 т., Грузовой до 2 т., Грузовой до 3,5 т.), «Автобусы» (Автобус, 13 мест; Автобус, 25 мест), «Спецтехника» (Эвакуатор), «Услуги» (Грузчик, Личный водитель, Буксировка, Запуск двигателя).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2.1.4. выбор способа оплаты за поездку. В приложении реализована возможность оплаты наличными денежными средствами, с лицевого счета или с банковской карты пользователя.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2.1.5. указание дополнительных параметров заказа в функции «Пожелания к заказу». Данная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2.1.6. Ф</w:t>
      </w:r>
      <w:r>
        <w:rPr>
          <w:rFonts w:cs="Times New Roman" w:ascii="Times New Roman" w:hAnsi="Times New Roman"/>
          <w:sz w:val="28"/>
          <w:szCs w:val="28"/>
        </w:rPr>
        <w:t>ункция автоматического сохранения последних 25 выполненных заказов предусматривает возможность удаления информации по каждой поездке, повторения любого сохраненного заказа и автоматического оформления заказа по обратному адресу от сохраненного.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2.1.7. Функция ручного сохранения избранных заказов позволяет быстро повторить заказ по ранее сохраненным пользователем параметрам.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2.1.8. Функция меню приложения позволяет пользователю: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вносить и редактировать данные о пользователе;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2) осуществить обратный звонок оператору </w:t>
      </w:r>
      <w:r>
        <w:rPr>
          <w:rFonts w:cs="Times New Roman" w:ascii="Times New Roman" w:hAnsi="Times New Roman"/>
          <w:sz w:val="28"/>
          <w:szCs w:val="28"/>
        </w:rPr>
        <w:t>Контакт-центра;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изменить настройки приложения в части указания города, языка интерфейса и предоставления сведений геолокации;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отправить посредством обратной связи сообщение оператору Контакт-центра;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пополнить свой лицевой счет или указать реквизиты банковской карты для безналичного расчета за оказанные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принять участие в премиальных программах, поделиться ссылкой на приложение и узнать о предложениях партнеров.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238" w:after="238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2.2 Выполнение программы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получения информации пользователь выбирает необходимую функцию. Для осуществления заказа Пользователю необходимо нажать кнопку «Заказать» (рис. 1)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171825" cy="68834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 1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45557573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0"/>
      <w:numFmt w:val="bullet"/>
      <w:lvlText w:val="•"/>
      <w:lvlJc w:val="left"/>
      <w:pPr>
        <w:tabs>
          <w:tab w:val="num" w:pos="0"/>
        </w:tabs>
        <w:ind w:left="268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7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3">
    <w:name w:val="Текст примечания1"/>
    <w:basedOn w:val="Normal"/>
    <w:qFormat/>
    <w:pPr/>
    <w:rPr>
      <w:sz w:val="20"/>
    </w:rPr>
  </w:style>
  <w:style w:type="paragraph" w:styleId="14">
    <w:name w:val="Указатель1"/>
    <w:basedOn w:val="Normal"/>
    <w:qFormat/>
    <w:pPr/>
    <w:rPr>
      <w:rFonts w:eastAsia="Lohit Hindi"/>
      <w:lang w:eastAsia="ar-SA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LibreOffice/6.4.7.2$Linux_X86_64 LibreOffice_project/40$Build-2</Application>
  <Pages>8</Pages>
  <Words>720</Words>
  <Characters>5134</Characters>
  <CharactersWithSpaces>5777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2025-02-18T12:02:08Z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