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shd w:fill="auto" w:val="clear"/>
          <w:lang w:val="en-US"/>
        </w:rPr>
        <w:t>«Maxim: заказ такси (Watch)»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/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shd w:fill="auto" w:val="clear"/>
        </w:rPr>
        <w:t>ИНСТРУКЦИЯ ПО УСТАНОВКЕ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color w:val="00000A"/>
          <w:sz w:val="32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/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shd w:fill="auto" w:val="clear"/>
        </w:rPr>
        <w:t>Листов 11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color w:val="00000A"/>
          <w:sz w:val="28"/>
          <w:szCs w:val="24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i/>
          <w:i/>
          <w:iCs/>
          <w:color w:val="00000A"/>
          <w:kern w:val="0"/>
          <w:sz w:val="28"/>
          <w:szCs w:val="24"/>
          <w:lang w:val="ru-RU" w:eastAsia="en-US" w:bidi="ar-SA"/>
        </w:rPr>
      </w:pPr>
      <w:r>
        <w:rPr/>
      </w:r>
    </w:p>
    <w:p>
      <w:pPr>
        <w:pStyle w:val="Normal"/>
        <w:spacing w:lineRule="auto" w:line="240" w:before="0" w:after="240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shd w:fill="auto" w:val="clear"/>
        </w:rPr>
        <w:t>АННОТАЦИЯ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 xml:space="preserve">В документе приведены сведения, необходимые пользователю для установки 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shd w:fill="auto" w:val="clear"/>
          <w:lang w:val="ru-RU" w:eastAsia="en-US" w:bidi="ar-SA"/>
        </w:rPr>
        <w:t>программы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 xml:space="preserve"> «Maxim: заказ такси (Watch)» на смарт-часы на базе ОС 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en-US"/>
        </w:rPr>
        <w:t>Wear.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 xml:space="preserve">Правообладатель: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ОО "МАКСИМ.ПЛАТФОРМА"</w:t>
      </w: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lang w:eastAsia="ar-SA"/>
        </w:rPr>
        <w:t>(ИНН 4501226750)</w:t>
      </w:r>
      <w:r>
        <w:br w:type="page"/>
      </w:r>
    </w:p>
    <w:p>
      <w:pPr>
        <w:pStyle w:val="Normal"/>
        <w:spacing w:lineRule="auto" w:line="240" w:before="0" w:after="240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shd w:fill="auto" w:val="clear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Введение</w:t>
        <w:tab/>
        <w:t>4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1 Назначение и условия применения</w:t>
        <w:tab/>
        <w:t>5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2 Подготовка к работе</w:t>
        <w:tab/>
        <w:t>6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ind w:left="28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2.1 Состав и содержание дистрибутивного носителя данных</w:t>
        <w:tab/>
        <w:t>6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ind w:left="28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2.2 Порядок загрузки данных и программ</w:t>
        <w:tab/>
        <w:t>6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ind w:left="284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2.3 Порядок проверки работоспособности</w:t>
        <w:tab/>
        <w:t>10</w:t>
      </w:r>
      <w:r>
        <w:br w:type="page"/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ind w:hanging="0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shd w:fill="auto" w:val="clear"/>
        </w:rPr>
        <w:t>ВВЕДЕНИЕ</w:t>
      </w:r>
    </w:p>
    <w:p>
      <w:pPr>
        <w:pStyle w:val="Normal"/>
        <w:shd w:val="clear" w:color="auto" w:fill="FFFFFF" w:themeFill="background1"/>
        <w:tabs>
          <w:tab w:val="clear" w:pos="709"/>
          <w:tab w:val="right" w:pos="9781" w:leader="dot"/>
        </w:tabs>
        <w:spacing w:lineRule="auto" w:line="240" w:before="0" w:after="0"/>
        <w:ind w:left="284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>Требования настоящего документа применяются при: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>предварительных комплексных испытаниях;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>опытной эксплуатации;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>приемочных испытаниях;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>промышленной эксплуатации.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</w:rPr>
        <w:t>Ф</w:t>
      </w: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 xml:space="preserve">ункциональным назначением программы является </w:t>
      </w:r>
      <w:r>
        <w:rPr>
          <w:rFonts w:eastAsia="Times New Roman" w:cs="Times New Roman" w:ascii="Times New Roman" w:hAnsi="Times New Roman"/>
          <w:sz w:val="28"/>
          <w:szCs w:val="28"/>
        </w:rPr>
        <w:t>автоматизация процесса сопровождения и изменения принятых с помощью мобильного приложения, сайта, звонка и иными способами заказов на услуги (включая, но не ограничиваясь) перевозки пассажиров, в том числе перевозки грузов, курьерской доставке, запуску двигателя автомобиля, эвакуатора, личного водителя, аварийного комиссара, буксировке, перевозке животных, погрузочно-разгрузочных работ, посредством приложения, подключенного к сети Интернет и установленного на смарт-часы.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>Конечный пользователь программы должен обладать практическими навыками работы с выбранным им для использования типом ЭВМ.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Размещение актуальной технической документации осуществляется на сайте в течение всего жизненного цикла продукта.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rPr/>
      </w:pPr>
      <w:r>
        <w:rPr>
          <w:rFonts w:eastAsia="Calibri" w:cs="Times New Roman" w:ascii="Times New Roman" w:hAnsi="Times New Roman"/>
          <w:color w:val="00000A"/>
          <w:sz w:val="24"/>
          <w:szCs w:val="24"/>
          <w:shd w:fill="auto" w:val="clear"/>
        </w:rPr>
        <w:t xml:space="preserve"> </w:t>
      </w:r>
      <w:r>
        <w:br w:type="page"/>
      </w:r>
    </w:p>
    <w:p>
      <w:pPr>
        <w:pStyle w:val="Normal"/>
        <w:spacing w:lineRule="auto" w:line="240" w:before="0" w:after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1 НАЗНАЧЕНИЕ И УСЛОВИЯ ПРИМЕНЕНИЯ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Программа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«</w:t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>Maxim: заказ такси (Watch)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» автоматизирует сопровождение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заказов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на предоставление транспортных и информационных услуг, а также прочие взаимодействия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пользователя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посредством приложения, установленного на смарт-часы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Тип ЭВМ пользователя: с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март-часы на базе ОС Wear OS 1.0 и новее. </w:t>
      </w:r>
    </w:p>
    <w:p>
      <w:pPr>
        <w:pStyle w:val="Normal"/>
        <w:spacing w:lineRule="auto" w:line="240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240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shd w:fill="auto" w:val="clear"/>
        </w:rPr>
        <w:t>2 ПОДГОТОВКА К РАБОТЕ</w:t>
      </w:r>
    </w:p>
    <w:p>
      <w:pPr>
        <w:pStyle w:val="Normal"/>
        <w:spacing w:lineRule="auto" w:line="240" w:before="0" w:after="244"/>
        <w:ind w:firstLine="709"/>
        <w:jc w:val="both"/>
        <w:rPr/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4"/>
          <w:shd w:fill="auto" w:val="clear"/>
        </w:rPr>
        <w:t>2.1 Состав и содержание дистрибутивного носителя данных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 xml:space="preserve">Доступ к 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shd w:fill="auto" w:val="clear"/>
          <w:lang w:val="ru-RU" w:eastAsia="en-US" w:bidi="ar-SA"/>
        </w:rPr>
        <w:t>мобильному приложению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«</w:t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>Maxim: заказ такси (Watch)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» 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 xml:space="preserve">предоставляется 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/>
        </w:rPr>
        <w:t xml:space="preserve">для смарт-часов пользователя, которые связаны с мобильным 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shd w:fill="auto" w:val="clear"/>
          <w:lang w:val="ru-RU" w:eastAsia="en-US" w:bidi="ar-SA"/>
        </w:rPr>
        <w:t xml:space="preserve">телефоном или планшетным ПК 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/>
        </w:rPr>
        <w:t xml:space="preserve">на базе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 xml:space="preserve">ОС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en-US"/>
        </w:rPr>
        <w:t>Android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ru-RU"/>
        </w:rPr>
        <w:t xml:space="preserve"> 4.1 и новее.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shd w:fill="auto" w:val="clear"/>
          <w:lang w:val="ru-RU" w:eastAsia="en-US" w:bidi="ar-SA"/>
        </w:rPr>
        <w:t>Мобильное приложение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/>
        </w:rPr>
        <w:t xml:space="preserve"> «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en-US"/>
        </w:rPr>
        <w:t>Maxim: заказ такси (Watch)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/>
        </w:rPr>
        <w:t>» – это дополнение к мобильному приложению «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en-US"/>
        </w:rPr>
        <w:t xml:space="preserve">Maxim: заказ такси 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/>
        </w:rPr>
        <w:t xml:space="preserve">на 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en-US"/>
        </w:rPr>
        <w:t xml:space="preserve">Android», 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/>
        </w:rPr>
        <w:t>которое должно быть установлено на мобильном телефоне или планшетном ПК пользователя.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Установка программы на смарт-часы возможна с помощью прямой ссылки на магазин приложений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 xml:space="preserve">Google Play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>или с помощью установочного файла .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apk.</w:t>
      </w:r>
    </w:p>
    <w:p>
      <w:pPr>
        <w:pStyle w:val="Normal"/>
        <w:spacing w:lineRule="auto" w:line="240" w:before="0" w:after="0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244" w:after="244"/>
        <w:ind w:firstLine="709"/>
        <w:jc w:val="both"/>
        <w:rPr/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  <w:shd w:fill="auto" w:val="clear"/>
        </w:rPr>
        <w:t>2.2 Порядок загрузки данных и программ</w:t>
      </w:r>
    </w:p>
    <w:p>
      <w:pPr>
        <w:pStyle w:val="Normal"/>
        <w:spacing w:lineRule="auto" w:line="240" w:before="244" w:after="244"/>
        <w:ind w:firstLine="709"/>
        <w:jc w:val="both"/>
        <w:rPr>
          <w:b/>
          <w:b/>
          <w:bCs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  <w:shd w:fill="auto" w:val="clear"/>
        </w:rPr>
        <w:t xml:space="preserve">2.2.1 </w:t>
      </w: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</w:rPr>
        <w:t xml:space="preserve">Установка приложения </w:t>
      </w: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  <w:shd w:fill="auto" w:val="clear"/>
          <w:lang w:val="ru-RU"/>
        </w:rPr>
        <w:t>«</w:t>
      </w: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  <w:shd w:fill="auto" w:val="clear"/>
          <w:lang w:val="en-US"/>
        </w:rPr>
        <w:t xml:space="preserve">Maxim: заказ такси </w:t>
      </w: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  <w:shd w:fill="auto" w:val="clear"/>
          <w:lang w:val="ru-RU"/>
        </w:rPr>
        <w:t xml:space="preserve">на </w:t>
      </w: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  <w:shd w:fill="auto" w:val="clear"/>
          <w:lang w:val="en-US"/>
        </w:rPr>
        <w:t>Android»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Для загрузки программы 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lang w:val="ru-RU" w:eastAsia="en-US" w:bidi="ar-SA"/>
        </w:rPr>
        <w:t>с помощью магазина приложений Google Play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 необходимо: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1) Открыть страницу с приложением в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Google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val="en-US"/>
        </w:rPr>
        <w:t>Play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 xml:space="preserve"> (ссылка на Интернет-ресурс: </w:t>
      </w:r>
      <w:hyperlink r:id="rId2">
        <w:r>
          <w:rPr>
            <w:rFonts w:cs="Times New Roman" w:ascii="Times New Roman" w:hAnsi="Times New Roman"/>
            <w:sz w:val="28"/>
            <w:szCs w:val="28"/>
            <w:u w:val="single"/>
          </w:rPr>
          <w:t>https://play.google.com/store/apps/details?id=com.taxsee.taxsee</w:t>
        </w:r>
      </w:hyperlink>
      <w:r>
        <w:rPr>
          <w:rFonts w:cs="Times New Roman" w:ascii="Times New Roman" w:hAnsi="Times New Roman"/>
          <w:sz w:val="28"/>
          <w:szCs w:val="28"/>
          <w:u w:val="single"/>
        </w:rPr>
        <w:t>)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t>2) Установить приложение на устройство, нажав на кнопку «Установить» (рисунок 1).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51435</wp:posOffset>
            </wp:positionV>
            <wp:extent cx="4951095" cy="240347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 xml:space="preserve">Рисунок 1 – Установка приложения из магазина приложений 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en-US"/>
        </w:rPr>
        <w:t>Google Play.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  <w:shd w:fill="auto" w:val="clear"/>
        </w:rPr>
        <w:tab/>
        <w:t>2.3 Порядок проверки работоспособности</w:t>
      </w:r>
    </w:p>
    <w:p>
      <w:pPr>
        <w:pStyle w:val="Normal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keepNext w:val="true"/>
        <w:keepLines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 xml:space="preserve">Для проверки доступности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«</w:t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>Maxim: заказ такси (Watch)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» 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>с устройства пользователя необходимо выполнить следующие действия: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 xml:space="preserve">Открыть приложение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«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en-US"/>
        </w:rPr>
        <w:t xml:space="preserve">Maxim: заказ такси 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/>
        </w:rPr>
        <w:t xml:space="preserve">на </w:t>
      </w: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en-US"/>
        </w:rPr>
        <w:t>Android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» на мобильном телефоне или планшетном ПК.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 xml:space="preserve">Авторизоваться, следуя инструкциям в 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shd w:fill="auto" w:val="clear"/>
          <w:lang w:val="ru-RU" w:eastAsia="en-US" w:bidi="ar-SA"/>
        </w:rPr>
        <w:t>приложении.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>Создать заказ в приложении на мобильном телефоне.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  <w:lang w:val="ru-RU"/>
        </w:rPr>
        <w:t xml:space="preserve">Убедиться, что в приложении на смарт-часах </w:t>
      </w:r>
      <w:r>
        <w:rPr>
          <w:rFonts w:eastAsia="Calibri" w:cs="" w:ascii="Times New Roman" w:hAnsi="Times New Roman" w:cstheme="minorBidi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отобразился процесс поиска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исполнителя на заказ или информация о транспортном средстве.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</w:rPr>
        <w:t>При возникновении затруднений или ошибок, следует обратиться в службу поддержки.</w:t>
      </w:r>
    </w:p>
    <w:sectPr>
      <w:headerReference w:type="default" r:id="rId4"/>
      <w:type w:val="nextPage"/>
      <w:pgSz w:w="11906" w:h="16838"/>
      <w:pgMar w:left="1134" w:right="1134" w:header="567" w:top="993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1900244"/>
    </w:sdtPr>
    <w:sdtContent>
      <w:p>
        <w:pPr>
          <w:pStyle w:val="Style2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7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LOnormal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982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8276e"/>
    <w:rPr>
      <w:color w:val="605E5C"/>
      <w:shd w:fill="E1DFDD" w:val="clear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20343b"/>
    <w:rPr/>
  </w:style>
  <w:style w:type="character" w:styleId="Style15" w:customStyle="1">
    <w:name w:val="Нижний колонтитул Знак"/>
    <w:basedOn w:val="DefaultParagraphFont"/>
    <w:link w:val="a8"/>
    <w:uiPriority w:val="99"/>
    <w:qFormat/>
    <w:rsid w:val="0020343b"/>
    <w:rPr/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f2fc9"/>
    <w:pPr>
      <w:spacing w:before="0" w:after="160"/>
      <w:ind w:left="720" w:hanging="0"/>
      <w:contextualSpacing/>
    </w:pPr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7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9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OAHeading">
    <w:name w:val="TOA Heading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" w:cs="" w:cstheme="minorBidi"/>
      <w:b/>
      <w:bCs/>
      <w:color w:val="auto"/>
      <w:kern w:val="0"/>
      <w:sz w:val="32"/>
      <w:szCs w:val="32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lay.google.com/store/apps/details?id=com.taxsee.taxsee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LibreOffice/6.4.7.2$Linux_X86_64 LibreOffice_project/40$Build-2</Application>
  <Pages>7</Pages>
  <Words>430</Words>
  <Characters>2997</Characters>
  <CharactersWithSpaces>3382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2025-02-18T15:58:34Z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