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Maxim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 xml:space="preserve">: заказ такси для </w:t>
      </w: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en-US"/>
        </w:rPr>
        <w:t>Android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Инструкция по установке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</w:rPr>
        <w:t>Правообладатель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ООО "МАКСИМ.ПЛАТФОРМА"</w:t>
      </w:r>
      <w:r>
        <w:rPr>
          <w:rFonts w:eastAsia="Times New Roman" w:cs="Times New Roman" w:ascii="Times New Roman" w:hAnsi="Times New Roman"/>
          <w:b/>
          <w:bCs/>
          <w:color w:val="00000A"/>
          <w:sz w:val="28"/>
          <w:szCs w:val="28"/>
          <w:lang w:eastAsia="ar-SA"/>
        </w:rPr>
        <w:t xml:space="preserve"> (ИНН 4501226750)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АННОТАЦИЯ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В документе приведены сведения, необходимые пользователю для установки мобильного приложения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Maxim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: заказ такси для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Android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Введение</w:t>
        <w:tab/>
        <w:t>4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 Назначение и условия применения</w:t>
        <w:tab/>
        <w:t>5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 Подготовка к работе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3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 Состав и содержание дистрибутивного носителя данных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3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2.2 Порядок загрузки данных и программ</w:t>
        <w:tab/>
        <w:t>6</w:t>
      </w:r>
    </w:p>
    <w:p>
      <w:pPr>
        <w:pStyle w:val="Normal"/>
        <w:shd w:val="clear" w:color="auto" w:fill="FFFFFF" w:themeFill="background1"/>
        <w:tabs>
          <w:tab w:val="clear" w:pos="709"/>
          <w:tab w:val="right" w:pos="9781" w:leader="dot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 Порядок проверки работоспособности</w:t>
        <w:tab/>
        <w:t>6</w:t>
      </w:r>
      <w:bookmarkStart w:id="0" w:name="__DdeLink__19777_618408524"/>
      <w:bookmarkEnd w:id="0"/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ВВЕДЕНИЕ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Требования настоящего документа применяются при: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предварительных комплексных испытаниях;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опытной эксплуатации;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приемочных испытаниях;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0" w:firstLine="850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  <w:t>промышленной эксплуатации.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Функциональным назначением программы является </w:t>
      </w:r>
      <w:r>
        <w:rPr>
          <w:rFonts w:cs="Times New Roman" w:ascii="Times New Roman" w:hAnsi="Times New Roman"/>
          <w:sz w:val="28"/>
          <w:szCs w:val="28"/>
        </w:rPr>
        <w:t>автоматизация процесса оформления и сопровождения заявок на предоставление транспортных и информационных услуг, а также прочие взаимодействия Заказчика 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</w:rPr>
      </w:r>
    </w:p>
    <w:p>
      <w:pPr>
        <w:pStyle w:val="Normal"/>
        <w:spacing w:lineRule="auto" w:line="240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8"/>
          <w:szCs w:val="28"/>
        </w:rPr>
        <w:t>1 НАЗНАЧЕНИЕ И УСЛОВИЯ ПРИМЕНЕНИЯ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Мобильное приложение 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» предназначено автоматизирует оформление и сопровождение заявок на предоставление транспортных и информационных услуг в Контакт-центре, а также прочие взаимодействия Заказчика с Контакт-центром посредством приложения, установленного на мобильные телефоны, коммуникаторы, навигаторы и прочие мобильные устройства, подключенные к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Тип ЭВМ пользователя: мобильный телефон или планшетный ПК на базе ОС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 xml:space="preserve"> 4.1 и новее. </w:t>
      </w:r>
    </w:p>
    <w:p>
      <w:pPr>
        <w:pStyle w:val="Normal"/>
        <w:spacing w:lineRule="auto" w:line="240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Calibri" w:cs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</w:rPr>
        <w:t>2 ПОДГОТОВКА К РАБОТЕ</w:t>
      </w:r>
    </w:p>
    <w:p>
      <w:pPr>
        <w:pStyle w:val="Normal"/>
        <w:spacing w:lineRule="auto" w:line="240" w:before="0" w:after="244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4"/>
        </w:rPr>
        <w:t>2.1 Состав и содержание дистрибутивного носителя данных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Доступ к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предоставляется по прямой ссылке на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Google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Play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spacing w:lineRule="auto" w:line="240" w:before="244" w:after="244"/>
        <w:ind w:firstLine="709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>2.2 Порядок загрузки данных и программ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Для загрузки программы при наличии ссылки на Интернет-ресурс необходимо: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1) Открыть страницу с приложением в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Google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Play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(ссылка на Интернет-ресурс: </w:t>
      </w:r>
      <w:r>
        <w:rPr>
          <w:rFonts w:cs="Times New Roman" w:ascii="Times New Roman" w:hAnsi="Times New Roman"/>
          <w:sz w:val="28"/>
          <w:szCs w:val="28"/>
        </w:rPr>
        <w:t>https://play.google.com/store/apps/details?id=com.taxsee.taxsee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drawing>
          <wp:anchor behindDoc="0" distT="0" distB="0" distL="114300" distR="0" simplePos="0" locked="0" layoutInCell="1" allowOverlap="1" relativeHeight="2">
            <wp:simplePos x="0" y="0"/>
            <wp:positionH relativeFrom="margin">
              <wp:align>right</wp:align>
            </wp:positionH>
            <wp:positionV relativeFrom="paragraph">
              <wp:posOffset>679450</wp:posOffset>
            </wp:positionV>
            <wp:extent cx="5940425" cy="2056130"/>
            <wp:effectExtent l="0" t="0" r="0" b="0"/>
            <wp:wrapTight wrapText="bothSides">
              <wp:wrapPolygon edited="0">
                <wp:start x="-41" y="0"/>
                <wp:lineTo x="-41" y="21368"/>
                <wp:lineTo x="21533" y="21368"/>
                <wp:lineTo x="21533" y="0"/>
                <wp:lineTo x="-41" y="0"/>
              </wp:wrapPolygon>
            </wp:wrapTight>
            <wp:docPr id="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2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)  Установить приложение на устройство, нажав на кнопку «Установить» (рисунок 1).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Рисунок 1 – Установка приложения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Для установки программы без прямой ссылки на Интернет-ресурс необходимо: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1) Перейти в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Google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en-US"/>
        </w:rPr>
        <w:t>Play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2) Ввести в поисковой строке 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такси»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Установить приложение на устройство, нажав на кнопку «Установить».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keepNext w:val="true"/>
        <w:keepLines/>
        <w:spacing w:lineRule="auto" w:line="240" w:before="244" w:after="244"/>
        <w:ind w:left="709" w:hanging="0"/>
        <w:jc w:val="both"/>
        <w:rPr>
          <w:rFonts w:ascii="Times New Roman" w:hAnsi="Times New Roman" w:eastAsia="Calibri" w:cs="Times New Roman"/>
          <w:b/>
          <w:b/>
          <w:bCs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color w:val="00000A"/>
          <w:sz w:val="28"/>
          <w:szCs w:val="28"/>
        </w:rPr>
        <w:t>2.3 Порядок проверки работоспособности</w:t>
      </w:r>
    </w:p>
    <w:p>
      <w:pPr>
        <w:pStyle w:val="Normal"/>
        <w:keepNext w:val="true"/>
        <w:keepLines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Для проверки доступности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>с устройства пользователя необходимо выполнить следующие действия:</w:t>
      </w:r>
    </w:p>
    <w:p>
      <w:pPr>
        <w:pStyle w:val="ListParagraph"/>
        <w:keepNext w:val="true"/>
        <w:keepLines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Открыть приложение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; </w:t>
      </w:r>
    </w:p>
    <w:p>
      <w:pPr>
        <w:pStyle w:val="ListParagraph"/>
        <w:keepNext w:val="true"/>
        <w:keepLines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Авторизоваться, следуя инструкциям в программе</w:t>
      </w:r>
    </w:p>
    <w:p>
      <w:pPr>
        <w:pStyle w:val="ListParagraph"/>
        <w:keepNext w:val="true"/>
        <w:keepLines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 xml:space="preserve">Убедиться, что в окне открылся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  <w:lang w:val="en-US"/>
        </w:rPr>
        <w:t>Maxim</w:t>
      </w:r>
      <w:r>
        <w:rPr>
          <w:rFonts w:cs="Times New Roman" w:ascii="Times New Roman" w:hAnsi="Times New Roman"/>
          <w:sz w:val="28"/>
          <w:szCs w:val="28"/>
        </w:rPr>
        <w:t xml:space="preserve">: заказ такси для </w:t>
      </w:r>
      <w:r>
        <w:rPr>
          <w:rFonts w:cs="Times New Roman" w:ascii="Times New Roman" w:hAnsi="Times New Roman"/>
          <w:sz w:val="28"/>
          <w:szCs w:val="28"/>
          <w:lang w:val="en-US"/>
        </w:rPr>
        <w:t>Android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A"/>
          <w:sz w:val="28"/>
          <w:szCs w:val="28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</w:rPr>
        <w:t>При возникновении затруднений или ошибок, следует обратиться в службу поддержки.</w:t>
      </w:r>
    </w:p>
    <w:sectPr>
      <w:headerReference w:type="default" r:id="rId3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49396821"/>
    </w:sdtPr>
    <w:sdtContent>
      <w:p>
        <w:pPr>
          <w:pStyle w:val="Style2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1">
    <w:name w:val="Основной шрифт абзаца1"/>
    <w:qFormat/>
    <w:rPr/>
  </w:style>
  <w:style w:type="character" w:styleId="Style17">
    <w:name w:val="Текст выноски Знак"/>
    <w:qFormat/>
    <w:rPr>
      <w:rFonts w:ascii="Tahoma" w:hAnsi="Tahoma" w:eastAsia="Tahoma"/>
      <w:sz w:val="16"/>
      <w:szCs w:val="16"/>
      <w:lang w:eastAsia="zh-CN"/>
    </w:rPr>
  </w:style>
  <w:style w:type="character" w:styleId="Annotationreference">
    <w:name w:val="annotation reference"/>
    <w:qFormat/>
    <w:rPr>
      <w:sz w:val="16"/>
    </w:rPr>
  </w:style>
  <w:style w:type="character" w:styleId="Style18">
    <w:name w:val="Текст примечания Знак"/>
    <w:qFormat/>
    <w:rPr>
      <w:rFonts w:ascii="Arial" w:hAnsi="Arial" w:eastAsia="Arial"/>
      <w:lang w:eastAsia="zh-CN"/>
    </w:rPr>
  </w:style>
  <w:style w:type="character" w:styleId="Style19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PlaceholderText">
    <w:name w:val="Placeholder Text"/>
    <w:qFormat/>
    <w:rPr>
      <w:color w:val="808080"/>
    </w:rPr>
  </w:style>
  <w:style w:type="character" w:styleId="1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20">
    <w:name w:val="Неразрешенное упоминание"/>
    <w:qFormat/>
    <w:rPr>
      <w:color w:val="605E5C"/>
      <w:shd w:fill="E1DFDD" w:val="clear"/>
    </w:rPr>
  </w:style>
  <w:style w:type="character" w:styleId="12">
    <w:name w:val="Знак примечания1"/>
    <w:qFormat/>
    <w:rPr>
      <w:sz w:val="16"/>
    </w:rPr>
  </w:style>
  <w:style w:type="character" w:styleId="2">
    <w:name w:val="Основной шрифт абзаца2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13">
    <w:name w:val="Указатель1"/>
    <w:basedOn w:val="Normal"/>
    <w:qFormat/>
    <w:pPr/>
    <w:rPr>
      <w:rFonts w:eastAsia="Lohit Hindi"/>
      <w:lang w:eastAsia="ar-SA"/>
    </w:rPr>
  </w:style>
  <w:style w:type="paragraph" w:styleId="BalloonText">
    <w:name w:val="Balloon Text"/>
    <w:basedOn w:val="Normal"/>
    <w:qFormat/>
    <w:pPr/>
    <w:rPr>
      <w:rFonts w:ascii="Tahoma" w:hAnsi="Tahoma" w:eastAsia="Tahoma"/>
      <w:sz w:val="16"/>
      <w:szCs w:val="16"/>
      <w:lang w:eastAsia="ar-SA"/>
    </w:rPr>
  </w:style>
  <w:style w:type="paragraph" w:styleId="Annotationtext">
    <w:name w:val="annotation text"/>
    <w:basedOn w:val="Normal"/>
    <w:qFormat/>
    <w:pPr/>
    <w:rPr>
      <w:sz w:val="20"/>
      <w:lang w:eastAsia="zh-CN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ohit Devanagari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14">
    <w:name w:val="Текст примечания1"/>
    <w:basedOn w:val="Normal"/>
    <w:qFormat/>
    <w:pPr/>
    <w:rPr>
      <w:sz w:val="20"/>
    </w:rPr>
  </w:style>
  <w:style w:type="paragraph" w:styleId="15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LibreOffice/6.4.7.2$Linux_X86_64 LibreOffice_project/40$Build-2</Application>
  <Pages>6</Pages>
  <Words>364</Words>
  <Characters>2565</Characters>
  <CharactersWithSpaces>2886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2025-02-18T11:58:03Z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